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DF52C5" w14:textId="5F6C2C3D" w:rsidR="00061F73" w:rsidRPr="00CF174F" w:rsidRDefault="00061F73" w:rsidP="00061F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  <w:r w:rsidRPr="00CF174F">
        <w:rPr>
          <w:rFonts w:ascii="Times New Roman" w:hAnsi="Times New Roman" w:cs="Times New Roman"/>
          <w:b/>
          <w:bCs/>
          <w:sz w:val="36"/>
          <w:szCs w:val="36"/>
        </w:rPr>
        <w:t xml:space="preserve">Как получить информацию на портале ГИС ЗПП </w:t>
      </w:r>
    </w:p>
    <w:p w14:paraId="6376FD32" w14:textId="0BC18AF1" w:rsidR="00061F73" w:rsidRPr="00CF174F" w:rsidRDefault="00061F73" w:rsidP="00061F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F174F">
        <w:rPr>
          <w:rFonts w:ascii="Times New Roman" w:hAnsi="Times New Roman" w:cs="Times New Roman"/>
          <w:b/>
          <w:bCs/>
          <w:sz w:val="36"/>
          <w:szCs w:val="36"/>
        </w:rPr>
        <w:t>по фальсифицированным продуктам, куда обращаться в случае приобретения некачественных товаров</w:t>
      </w:r>
      <w:r w:rsidR="00D22215">
        <w:rPr>
          <w:rFonts w:ascii="Times New Roman" w:hAnsi="Times New Roman" w:cs="Times New Roman"/>
          <w:b/>
          <w:bCs/>
          <w:sz w:val="36"/>
          <w:szCs w:val="36"/>
        </w:rPr>
        <w:t>.</w:t>
      </w:r>
    </w:p>
    <w:p w14:paraId="66DC58C1" w14:textId="77777777" w:rsidR="00061F73" w:rsidRPr="00CF174F" w:rsidRDefault="00061F73" w:rsidP="00061F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09598E6" w14:textId="45363FFA" w:rsidR="00061F73" w:rsidRPr="00CF174F" w:rsidRDefault="00061F73" w:rsidP="00CF17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74F">
        <w:rPr>
          <w:rFonts w:ascii="Times New Roman" w:hAnsi="Times New Roman" w:cs="Times New Roman"/>
          <w:sz w:val="28"/>
          <w:szCs w:val="28"/>
        </w:rPr>
        <w:t>Федеральное бюджетное учреждение здравоохранения «Центр гигиены</w:t>
      </w:r>
      <w:r w:rsid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и эпидемиологии в Московской области» напоминает о работе</w:t>
      </w:r>
      <w:r w:rsidR="0012734A" w:rsidRP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государственного информационного ресурса в сфере защиты прав</w:t>
      </w:r>
      <w:r w:rsidR="0012734A" w:rsidRP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потребителей в информационно-телекоммуникационной сети «Интернет» по</w:t>
      </w:r>
      <w:r w:rsid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адресу http://zpp.rospotrebnadzor.ru</w:t>
      </w:r>
    </w:p>
    <w:p w14:paraId="21946AB8" w14:textId="2A223069" w:rsidR="00CF174F" w:rsidRPr="00CF174F" w:rsidRDefault="00061F73" w:rsidP="00CF17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74F">
        <w:rPr>
          <w:rFonts w:ascii="Times New Roman" w:hAnsi="Times New Roman" w:cs="Times New Roman"/>
          <w:sz w:val="28"/>
          <w:szCs w:val="28"/>
        </w:rPr>
        <w:t>На портале размещена нормативная база по защите прав потребителей,</w:t>
      </w:r>
      <w:r w:rsid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международные и региональные нормативные акты, и информация</w:t>
      </w:r>
      <w:r w:rsidR="0012734A" w:rsidRP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о</w:t>
      </w:r>
      <w:r w:rsidR="0012734A" w:rsidRP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судебной практике Роспотребнадзора в сфере защиты прав потребителей,</w:t>
      </w:r>
      <w:r w:rsidR="007973B2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информация по фальсифицированным продуктам</w:t>
      </w:r>
      <w:r w:rsidR="0012734A" w:rsidRPr="00CF174F">
        <w:rPr>
          <w:rFonts w:ascii="Times New Roman" w:hAnsi="Times New Roman" w:cs="Times New Roman"/>
          <w:sz w:val="28"/>
          <w:szCs w:val="28"/>
        </w:rPr>
        <w:t xml:space="preserve">. </w:t>
      </w:r>
      <w:r w:rsidRPr="00CF174F">
        <w:rPr>
          <w:rFonts w:ascii="Times New Roman" w:hAnsi="Times New Roman" w:cs="Times New Roman"/>
          <w:sz w:val="28"/>
          <w:szCs w:val="28"/>
        </w:rPr>
        <w:t>Потребителям представлены образцы претензионных и исковых</w:t>
      </w:r>
      <w:r w:rsidR="0012734A" w:rsidRP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заявлений</w:t>
      </w:r>
      <w:r w:rsidR="00236920" w:rsidRPr="00CF174F">
        <w:rPr>
          <w:rFonts w:ascii="Times New Roman" w:hAnsi="Times New Roman" w:cs="Times New Roman"/>
          <w:sz w:val="28"/>
          <w:szCs w:val="28"/>
        </w:rPr>
        <w:t xml:space="preserve">. </w:t>
      </w:r>
      <w:r w:rsidRPr="00CF174F">
        <w:rPr>
          <w:rFonts w:ascii="Times New Roman" w:hAnsi="Times New Roman" w:cs="Times New Roman"/>
          <w:sz w:val="28"/>
          <w:szCs w:val="28"/>
        </w:rPr>
        <w:t>Ответы на часто задаваемые вопросы, связанные с приобретением</w:t>
      </w:r>
      <w:r w:rsidR="00236920" w:rsidRP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товаров и заключением договоров на оказание услуг, размещены в блоке</w:t>
      </w:r>
      <w:r w:rsidR="00236920" w:rsidRP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«Справочная информация».</w:t>
      </w:r>
    </w:p>
    <w:p w14:paraId="5DF9F243" w14:textId="4203A9C3" w:rsidR="00061F73" w:rsidRPr="00CF174F" w:rsidRDefault="00061F73" w:rsidP="00CF17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74F">
        <w:rPr>
          <w:rFonts w:ascii="Times New Roman" w:hAnsi="Times New Roman" w:cs="Times New Roman"/>
          <w:sz w:val="28"/>
          <w:szCs w:val="28"/>
        </w:rPr>
        <w:t>В этом разделе можно ознакомиться с памятками</w:t>
      </w:r>
      <w:r w:rsidR="00236920" w:rsidRP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и алгоритмом действий потребителя при возникновении спорных ситуаций.</w:t>
      </w:r>
    </w:p>
    <w:p w14:paraId="1663DBCF" w14:textId="55DF4ECF" w:rsidR="00061F73" w:rsidRPr="00CF174F" w:rsidRDefault="00061F73" w:rsidP="00CF17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74F">
        <w:rPr>
          <w:rFonts w:ascii="Times New Roman" w:hAnsi="Times New Roman" w:cs="Times New Roman"/>
          <w:sz w:val="28"/>
          <w:szCs w:val="28"/>
        </w:rPr>
        <w:t>Информационно-аналитические материалы включают в себя</w:t>
      </w:r>
      <w:r w:rsidR="00236920" w:rsidRP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ежегодные государственные доклады о защите прав потребителей в</w:t>
      </w:r>
      <w:r w:rsidR="00236920" w:rsidRP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Российской Федерации: информацию об итогах деятельности по защите прав</w:t>
      </w:r>
      <w:r w:rsid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потребителей, в субъектах РФ. На сайте размещены сведения о результатах</w:t>
      </w:r>
      <w:r w:rsid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проведенных проверок, а также сведения о случаях нарушений требований</w:t>
      </w:r>
      <w:r w:rsid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технических регламентов с указанием конкретных фактов несоответствия</w:t>
      </w:r>
      <w:r w:rsidR="00236920" w:rsidRP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продукции обязательным требованиям.</w:t>
      </w:r>
    </w:p>
    <w:p w14:paraId="0EE34EEC" w14:textId="4AEF36F7" w:rsidR="00061F73" w:rsidRPr="00CF174F" w:rsidRDefault="00061F73" w:rsidP="00CF17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74F">
        <w:rPr>
          <w:rFonts w:ascii="Times New Roman" w:hAnsi="Times New Roman" w:cs="Times New Roman"/>
          <w:sz w:val="28"/>
          <w:szCs w:val="28"/>
        </w:rPr>
        <w:t>С целью оперативного общения между потребителями и</w:t>
      </w:r>
      <w:r w:rsidR="00012051" w:rsidRP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специалистами Роспотребнадзора функционирует модуль «Виртуальная</w:t>
      </w:r>
      <w:r w:rsid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приёмная» ГИС ЗПП, в котором граждане размещают вопросы, касающиеся</w:t>
      </w:r>
      <w:r w:rsid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сферы защиты прав потребителей, качества и безопасности товаров, оказания</w:t>
      </w:r>
      <w:r w:rsid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работ и услуг.</w:t>
      </w:r>
    </w:p>
    <w:p w14:paraId="538C385B" w14:textId="1B985A6A" w:rsidR="00061F73" w:rsidRPr="00CF174F" w:rsidRDefault="00061F73" w:rsidP="00CF17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74F">
        <w:rPr>
          <w:rFonts w:ascii="Times New Roman" w:hAnsi="Times New Roman" w:cs="Times New Roman"/>
          <w:sz w:val="28"/>
          <w:szCs w:val="28"/>
        </w:rPr>
        <w:t>Для просмотра материалов по защите прав потребителей Московской</w:t>
      </w:r>
      <w:r w:rsid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области необходимо переходить в региональный раздел.</w:t>
      </w:r>
    </w:p>
    <w:p w14:paraId="4CAC037D" w14:textId="0B69A80B" w:rsidR="00061F73" w:rsidRPr="00CF174F" w:rsidRDefault="00061F73" w:rsidP="00CF17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74F">
        <w:rPr>
          <w:rFonts w:ascii="Times New Roman" w:hAnsi="Times New Roman" w:cs="Times New Roman"/>
          <w:sz w:val="28"/>
          <w:szCs w:val="28"/>
        </w:rPr>
        <w:t>Обращаем внимание потребителей: вопросы, направляемые</w:t>
      </w:r>
      <w:r w:rsidR="00012051" w:rsidRP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потребителями в модуль «Виртуальная приемная», не являются</w:t>
      </w:r>
      <w:r w:rsidR="00012051" w:rsidRP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обращениями в контексте Федерального закона от 2 мая 2006 г. № 59-ФЗ «О</w:t>
      </w:r>
      <w:r w:rsid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порядке рассмотрения обращений граждан Российской Федерации» и не</w:t>
      </w:r>
      <w:r w:rsidR="00012051" w:rsidRP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могут служить основанием для проведения внеплановых проверок по</w:t>
      </w:r>
      <w:r w:rsidR="00012051" w:rsidRP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контролю (надзору) соблюдения обязательных требований законодательства</w:t>
      </w:r>
      <w:r w:rsid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Российской Федерации в сфере защиты прав потребителей.</w:t>
      </w:r>
    </w:p>
    <w:p w14:paraId="11C81DE3" w14:textId="606E2648" w:rsidR="00061F73" w:rsidRPr="00CF174F" w:rsidRDefault="00061F73" w:rsidP="00CF17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74F">
        <w:rPr>
          <w:rFonts w:ascii="Times New Roman" w:hAnsi="Times New Roman" w:cs="Times New Roman"/>
          <w:sz w:val="28"/>
          <w:szCs w:val="28"/>
        </w:rPr>
        <w:t>В случае обнаружения в продаже некачественного продукта</w:t>
      </w:r>
      <w:r w:rsidR="00012051" w:rsidRP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рекомендуем обратиться в Управление Роспотребнадзора по Московской</w:t>
      </w:r>
      <w:r w:rsidR="00CF174F">
        <w:rPr>
          <w:rFonts w:ascii="Times New Roman" w:hAnsi="Times New Roman" w:cs="Times New Roman"/>
          <w:sz w:val="28"/>
          <w:szCs w:val="28"/>
        </w:rPr>
        <w:t xml:space="preserve"> </w:t>
      </w:r>
      <w:r w:rsidRPr="00CF174F">
        <w:rPr>
          <w:rFonts w:ascii="Times New Roman" w:hAnsi="Times New Roman" w:cs="Times New Roman"/>
          <w:sz w:val="28"/>
          <w:szCs w:val="28"/>
        </w:rPr>
        <w:t>области.</w:t>
      </w:r>
    </w:p>
    <w:p w14:paraId="452F364D" w14:textId="77777777" w:rsidR="00061F73" w:rsidRPr="00CF174F" w:rsidRDefault="00061F73" w:rsidP="00CF17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74F">
        <w:rPr>
          <w:rFonts w:ascii="Times New Roman" w:hAnsi="Times New Roman" w:cs="Times New Roman"/>
          <w:sz w:val="28"/>
          <w:szCs w:val="28"/>
        </w:rPr>
        <w:t>Адрес: 141014, Московская обл., г. Мытищи, ул. Семашко, д. 2</w:t>
      </w:r>
    </w:p>
    <w:p w14:paraId="2F56B74B" w14:textId="406B31BC" w:rsidR="009F6A23" w:rsidRPr="00BB3E4B" w:rsidRDefault="00061F73" w:rsidP="00BB3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74F">
        <w:rPr>
          <w:rFonts w:ascii="Times New Roman" w:hAnsi="Times New Roman" w:cs="Times New Roman"/>
          <w:sz w:val="28"/>
          <w:szCs w:val="28"/>
        </w:rPr>
        <w:t>Тел.: +7 (495) 586-10-78</w:t>
      </w:r>
    </w:p>
    <w:sectPr w:rsidR="009F6A23" w:rsidRPr="00BB3E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1F5"/>
    <w:rsid w:val="00012051"/>
    <w:rsid w:val="000211F5"/>
    <w:rsid w:val="00061F73"/>
    <w:rsid w:val="0012734A"/>
    <w:rsid w:val="00236920"/>
    <w:rsid w:val="003C1717"/>
    <w:rsid w:val="00432E38"/>
    <w:rsid w:val="00581CF9"/>
    <w:rsid w:val="005C64AA"/>
    <w:rsid w:val="007973B2"/>
    <w:rsid w:val="00985B73"/>
    <w:rsid w:val="009F6A23"/>
    <w:rsid w:val="00BB3E4B"/>
    <w:rsid w:val="00C56BDA"/>
    <w:rsid w:val="00CF174F"/>
    <w:rsid w:val="00D22215"/>
    <w:rsid w:val="00EB2032"/>
    <w:rsid w:val="00FC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17E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2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20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2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20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Половникова А.А.</dc:creator>
  <cp:keywords/>
  <dc:description/>
  <cp:lastModifiedBy>Заливохина Юлия Алексеевна</cp:lastModifiedBy>
  <cp:revision>15</cp:revision>
  <dcterms:created xsi:type="dcterms:W3CDTF">2019-05-07T11:43:00Z</dcterms:created>
  <dcterms:modified xsi:type="dcterms:W3CDTF">2023-07-19T11:37:00Z</dcterms:modified>
</cp:coreProperties>
</file>